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3" w:rsidRPr="00114E14" w:rsidRDefault="00114E14">
      <w:pPr>
        <w:rPr>
          <w:rFonts w:ascii="Times New Roman" w:hAnsi="Times New Roman" w:cs="Times New Roman"/>
          <w:sz w:val="36"/>
          <w:szCs w:val="36"/>
        </w:rPr>
      </w:pPr>
      <w:r w:rsidRPr="00114E14">
        <w:rPr>
          <w:rFonts w:ascii="Times New Roman" w:hAnsi="Times New Roman" w:cs="Times New Roman"/>
          <w:sz w:val="36"/>
          <w:szCs w:val="36"/>
        </w:rPr>
        <w:t xml:space="preserve">  </w:t>
      </w:r>
      <w:r w:rsidR="009100A3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114E14">
        <w:rPr>
          <w:rFonts w:ascii="Times New Roman" w:hAnsi="Times New Roman" w:cs="Times New Roman"/>
          <w:sz w:val="36"/>
          <w:szCs w:val="36"/>
        </w:rPr>
        <w:t xml:space="preserve">Внимание! </w:t>
      </w:r>
    </w:p>
    <w:p w:rsidR="00114E14" w:rsidRPr="00114E14" w:rsidRDefault="00114E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114E14">
        <w:rPr>
          <w:rFonts w:ascii="Times New Roman" w:hAnsi="Times New Roman" w:cs="Times New Roman"/>
          <w:sz w:val="36"/>
          <w:szCs w:val="36"/>
        </w:rPr>
        <w:t xml:space="preserve">Открывается второй этап приема заявлений в 1 класс на свободные места от родителей вне зависимости от места регистрации ребенка с 01.06.2020 г. с 9-00. </w:t>
      </w:r>
    </w:p>
    <w:sectPr w:rsidR="00114E14" w:rsidRPr="00114E14" w:rsidSect="0073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14"/>
    <w:rsid w:val="00114E14"/>
    <w:rsid w:val="00735D93"/>
    <w:rsid w:val="0091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2020-06-03T11:28:00Z</dcterms:created>
  <dcterms:modified xsi:type="dcterms:W3CDTF">2020-06-03T11:32:00Z</dcterms:modified>
</cp:coreProperties>
</file>