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A" w:rsidRDefault="00544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9A0">
        <w:rPr>
          <w:rFonts w:ascii="Times New Roman" w:hAnsi="Times New Roman" w:cs="Times New Roman"/>
          <w:b/>
          <w:sz w:val="28"/>
          <w:szCs w:val="28"/>
        </w:rPr>
        <w:t>Информация о питании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МБОУ « Школа № 89» 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амара</w:t>
      </w:r>
    </w:p>
    <w:p w:rsidR="005449A0" w:rsidRDefault="005449A0">
      <w:pPr>
        <w:rPr>
          <w:rFonts w:ascii="Times New Roman" w:hAnsi="Times New Roman" w:cs="Times New Roman"/>
          <w:sz w:val="28"/>
          <w:szCs w:val="28"/>
        </w:rPr>
      </w:pPr>
      <w:r w:rsidRPr="005449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49A0" w:rsidRDefault="005449A0">
      <w:pPr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Питание учеников осуществляет ООО Кировский комбинат школьного питания</w:t>
      </w:r>
      <w:r>
        <w:rPr>
          <w:rFonts w:ascii="Times New Roman" w:hAnsi="Times New Roman" w:cs="Times New Roman"/>
          <w:sz w:val="32"/>
          <w:szCs w:val="32"/>
        </w:rPr>
        <w:t xml:space="preserve"> на договорной основе</w:t>
      </w:r>
      <w:r w:rsidRPr="005449A0">
        <w:rPr>
          <w:rFonts w:ascii="Times New Roman" w:hAnsi="Times New Roman" w:cs="Times New Roman"/>
          <w:sz w:val="32"/>
          <w:szCs w:val="32"/>
        </w:rPr>
        <w:t>.</w:t>
      </w:r>
    </w:p>
    <w:p w:rsidR="005449A0" w:rsidRPr="005449A0" w:rsidRDefault="005449A0">
      <w:pPr>
        <w:rPr>
          <w:rFonts w:ascii="Times New Roman" w:hAnsi="Times New Roman" w:cs="Times New Roman"/>
          <w:b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 xml:space="preserve">  Организован подвоз готовых блюд и раздача в </w:t>
      </w:r>
      <w:r w:rsidRPr="005449A0">
        <w:rPr>
          <w:rFonts w:ascii="Times New Roman" w:hAnsi="Times New Roman" w:cs="Times New Roman"/>
          <w:b/>
          <w:sz w:val="32"/>
          <w:szCs w:val="32"/>
        </w:rPr>
        <w:t>обеденном зале.</w:t>
      </w:r>
    </w:p>
    <w:p w:rsidR="005449A0" w:rsidRPr="005449A0" w:rsidRDefault="001F1982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Завтраки – 65</w:t>
      </w:r>
      <w:r w:rsidR="005449A0" w:rsidRPr="005449A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5449A0" w:rsidRDefault="001F1982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Обеды - 70</w:t>
      </w:r>
      <w:r w:rsidR="005449A0" w:rsidRPr="005449A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1F1982" w:rsidRPr="005449A0" w:rsidRDefault="001F1982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Полдник – 30 р.</w:t>
      </w:r>
    </w:p>
    <w:p w:rsid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Буфетная продукция.</w:t>
      </w:r>
    </w:p>
    <w:p w:rsidR="00054303" w:rsidRDefault="00054303" w:rsidP="005449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49A0" w:rsidRDefault="005449A0" w:rsidP="005449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49A0">
        <w:rPr>
          <w:rFonts w:ascii="Times New Roman" w:hAnsi="Times New Roman" w:cs="Times New Roman"/>
          <w:b/>
          <w:sz w:val="32"/>
          <w:szCs w:val="32"/>
        </w:rPr>
        <w:t>Организовано льготное питание детей из социально-незащищенных семей.</w:t>
      </w:r>
    </w:p>
    <w:p w:rsidR="005449A0" w:rsidRPr="005449A0" w:rsidRDefault="005449A0" w:rsidP="005449A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Оборудование зала для раздачи питания:</w:t>
      </w:r>
    </w:p>
    <w:p w:rsidR="005449A0" w:rsidRP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1. Мармит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2.Мойка для посуды двухсекционная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3.Водонагреватель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4.Холодильник.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5.Буфетный стол.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6. Кухонные стол</w:t>
            </w:r>
            <w:proofErr w:type="gramStart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ы(</w:t>
            </w:r>
            <w:proofErr w:type="gramEnd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 xml:space="preserve"> для посуды и готовых блюд)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7.Посуда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В необходимом количестве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8.Обеденные столы</w:t>
            </w:r>
            <w:proofErr w:type="gramStart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6-местные в комплекте с лавочками)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9.Микроволновая печь.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10. Кипятильник.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5449A0" w:rsidRPr="005449A0" w:rsidRDefault="005449A0">
      <w:pPr>
        <w:rPr>
          <w:rFonts w:ascii="Times New Roman" w:hAnsi="Times New Roman" w:cs="Times New Roman"/>
          <w:sz w:val="28"/>
          <w:szCs w:val="28"/>
        </w:rPr>
      </w:pPr>
    </w:p>
    <w:sectPr w:rsidR="005449A0" w:rsidRPr="005449A0" w:rsidSect="00BE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9A0"/>
    <w:rsid w:val="00054303"/>
    <w:rsid w:val="001F1982"/>
    <w:rsid w:val="005449A0"/>
    <w:rsid w:val="0062306B"/>
    <w:rsid w:val="00B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2016-05-30T11:01:00Z</dcterms:created>
  <dcterms:modified xsi:type="dcterms:W3CDTF">2019-03-12T07:45:00Z</dcterms:modified>
</cp:coreProperties>
</file>