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EE" w:rsidRDefault="004647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титул к пла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к плану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EE" w:rsidRDefault="004647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47EE" w:rsidRDefault="004647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  <w:r w:rsidR="004B5C72">
        <w:rPr>
          <w:rFonts w:ascii="Times New Roman" w:hAnsi="Times New Roman" w:cs="Times New Roman"/>
          <w:sz w:val="28"/>
          <w:szCs w:val="28"/>
        </w:rPr>
        <w:t xml:space="preserve"> по итогам 2015-2016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1.Содержание обучения  обеспечивает выполнение ФГОС и ФКГОС. </w:t>
      </w: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2.Педагогами применяются методы обучения и воспитания, способные мотивировать учащихся к образованию</w:t>
      </w:r>
      <w:r w:rsidR="00AA16DA">
        <w:rPr>
          <w:rFonts w:ascii="Times New Roman" w:hAnsi="Times New Roman" w:cs="Times New Roman"/>
          <w:sz w:val="28"/>
          <w:szCs w:val="28"/>
        </w:rPr>
        <w:t>.</w:t>
      </w:r>
    </w:p>
    <w:p w:rsidR="00AA16DA" w:rsidRDefault="00AA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3.Комфортность и безопасность образовательной среды доведена до оптимально возможной</w:t>
      </w:r>
      <w:r w:rsidR="00D35084">
        <w:rPr>
          <w:rFonts w:ascii="Times New Roman" w:hAnsi="Times New Roman" w:cs="Times New Roman"/>
          <w:sz w:val="28"/>
          <w:szCs w:val="28"/>
        </w:rPr>
        <w:t>, обеспечено участие в воспитательном процессе социально-психологической службы, библиотеки, для учеников созданы благоприятные материально-технические условия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6DA" w:rsidRDefault="00AA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4.Активизировано гражданско-патриотическое направление в воспитательной работе, в проведение внеурочных мероприятий вовлечены 100 % учеников.</w:t>
      </w:r>
    </w:p>
    <w:p w:rsidR="00AA16DA" w:rsidRPr="004B5C72" w:rsidRDefault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5.Уровень тревожности учеников к школе невысок.</w:t>
      </w:r>
    </w:p>
    <w:p w:rsidR="00AA16DA" w:rsidRDefault="004B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6DA">
        <w:rPr>
          <w:rFonts w:ascii="Times New Roman" w:hAnsi="Times New Roman" w:cs="Times New Roman"/>
          <w:sz w:val="28"/>
          <w:szCs w:val="28"/>
        </w:rPr>
        <w:t>.В ходе мониторинга посещаемости выявлено, что</w:t>
      </w:r>
      <w:r w:rsidR="002A7C4E">
        <w:rPr>
          <w:rFonts w:ascii="Times New Roman" w:hAnsi="Times New Roman" w:cs="Times New Roman"/>
          <w:sz w:val="28"/>
          <w:szCs w:val="28"/>
        </w:rPr>
        <w:t>,</w:t>
      </w:r>
      <w:r w:rsidR="00AA16DA">
        <w:rPr>
          <w:rFonts w:ascii="Times New Roman" w:hAnsi="Times New Roman" w:cs="Times New Roman"/>
          <w:sz w:val="28"/>
          <w:szCs w:val="28"/>
        </w:rPr>
        <w:t xml:space="preserve"> несмотря на принимаемые меры </w:t>
      </w:r>
      <w:r w:rsidR="002A7C4E">
        <w:rPr>
          <w:rFonts w:ascii="Times New Roman" w:hAnsi="Times New Roman" w:cs="Times New Roman"/>
          <w:sz w:val="28"/>
          <w:szCs w:val="28"/>
        </w:rPr>
        <w:t xml:space="preserve">, </w:t>
      </w:r>
      <w:r w:rsidR="00AA16DA">
        <w:rPr>
          <w:rFonts w:ascii="Times New Roman" w:hAnsi="Times New Roman" w:cs="Times New Roman"/>
          <w:sz w:val="28"/>
          <w:szCs w:val="28"/>
        </w:rPr>
        <w:t>в школе 30 % учеников систематически пропускают учебные занятия.</w:t>
      </w:r>
    </w:p>
    <w:p w:rsidR="00AA16DA" w:rsidRDefault="004B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6DA">
        <w:rPr>
          <w:rFonts w:ascii="Times New Roman" w:hAnsi="Times New Roman" w:cs="Times New Roman"/>
          <w:sz w:val="28"/>
          <w:szCs w:val="28"/>
        </w:rPr>
        <w:t>.В школе имеются ученики</w:t>
      </w:r>
      <w:r>
        <w:rPr>
          <w:rFonts w:ascii="Times New Roman" w:hAnsi="Times New Roman" w:cs="Times New Roman"/>
          <w:sz w:val="28"/>
          <w:szCs w:val="28"/>
        </w:rPr>
        <w:t xml:space="preserve"> ( в основном это прибывшие ученики)</w:t>
      </w:r>
      <w:r w:rsidR="00AA16DA">
        <w:rPr>
          <w:rFonts w:ascii="Times New Roman" w:hAnsi="Times New Roman" w:cs="Times New Roman"/>
          <w:sz w:val="28"/>
          <w:szCs w:val="28"/>
        </w:rPr>
        <w:t>, которые имеют негативное отношение к учению и школе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у них положительных учебных результатов и которые оказывают влияние на результаты обучения других учеников</w:t>
      </w:r>
      <w:r w:rsidR="00AA16D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16DA" w:rsidRDefault="004B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16DA">
        <w:rPr>
          <w:rFonts w:ascii="Times New Roman" w:hAnsi="Times New Roman" w:cs="Times New Roman"/>
          <w:sz w:val="28"/>
          <w:szCs w:val="28"/>
        </w:rPr>
        <w:t>.Недостаточно высоким является уровень знаний по предметам, велик процент учеников, переведенных условно.</w:t>
      </w:r>
    </w:p>
    <w:p w:rsidR="00AA16DA" w:rsidRDefault="004B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7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Требуется работа по преодолению стресса учеников в связи с организацией учебного процесса в приспособленном здании и в условиях отсутствия шаговой доступности здания учреждения.</w:t>
      </w: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</w:p>
    <w:p w:rsidR="00D2472B" w:rsidRDefault="00D2472B">
      <w:pPr>
        <w:rPr>
          <w:rFonts w:ascii="Times New Roman" w:hAnsi="Times New Roman" w:cs="Times New Roman"/>
          <w:sz w:val="28"/>
          <w:szCs w:val="28"/>
        </w:rPr>
      </w:pPr>
    </w:p>
    <w:p w:rsidR="002A7C4E" w:rsidRPr="002A0976" w:rsidRDefault="00067894">
      <w:pPr>
        <w:rPr>
          <w:rFonts w:ascii="Times New Roman" w:hAnsi="Times New Roman" w:cs="Times New Roman"/>
          <w:b/>
          <w:sz w:val="28"/>
          <w:szCs w:val="28"/>
        </w:rPr>
      </w:pPr>
      <w:r w:rsidRPr="002A0976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</w:p>
    <w:p w:rsidR="00BC6A07" w:rsidRDefault="00ED63AC" w:rsidP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Продолжить целенаправленную  систематическую работу , обеспечивающую развитие устойчивой мотивации к учению и самообразованию обучающихся ч</w:t>
      </w:r>
      <w:r w:rsidR="003928FB">
        <w:rPr>
          <w:rFonts w:ascii="Times New Roman" w:hAnsi="Times New Roman" w:cs="Times New Roman"/>
          <w:sz w:val="28"/>
          <w:szCs w:val="28"/>
        </w:rPr>
        <w:t>ерез достижение каждым учеником значительных р</w:t>
      </w:r>
      <w:r w:rsidR="004B5C72">
        <w:rPr>
          <w:rFonts w:ascii="Times New Roman" w:hAnsi="Times New Roman" w:cs="Times New Roman"/>
          <w:sz w:val="28"/>
          <w:szCs w:val="28"/>
        </w:rPr>
        <w:t xml:space="preserve">езультатов учебной и внеурочной </w:t>
      </w:r>
      <w:r w:rsidR="003928F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C4E" w:rsidRDefault="002A7C4E" w:rsidP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2A7C4E" w:rsidRDefault="002A7C4E" w:rsidP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Повышение </w:t>
      </w:r>
      <w:r w:rsidR="00ED63AC">
        <w:rPr>
          <w:rFonts w:ascii="Times New Roman" w:hAnsi="Times New Roman" w:cs="Times New Roman"/>
          <w:sz w:val="28"/>
          <w:szCs w:val="28"/>
        </w:rPr>
        <w:t>уровня успеваемости до 90%, сокращение учащихся, переведенных условно, обеспечение условий для успешной ликвидации академических задолженностей.</w:t>
      </w:r>
    </w:p>
    <w:p w:rsidR="00ED63AC" w:rsidRDefault="00ED63AC" w:rsidP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2.Сокращение количества учеников, пропускающих уроки без уважительной причины в 7-9 класса</w:t>
      </w:r>
      <w:r w:rsidR="003928FB">
        <w:rPr>
          <w:rFonts w:ascii="Times New Roman" w:hAnsi="Times New Roman" w:cs="Times New Roman"/>
          <w:sz w:val="28"/>
          <w:szCs w:val="28"/>
        </w:rPr>
        <w:t>х через вовлечение их во</w:t>
      </w:r>
      <w:r>
        <w:rPr>
          <w:rFonts w:ascii="Times New Roman" w:hAnsi="Times New Roman" w:cs="Times New Roman"/>
          <w:sz w:val="28"/>
          <w:szCs w:val="28"/>
        </w:rPr>
        <w:t xml:space="preserve"> внеурочную деятельность</w:t>
      </w:r>
      <w:r w:rsidR="003928FB">
        <w:rPr>
          <w:rFonts w:ascii="Times New Roman" w:hAnsi="Times New Roman" w:cs="Times New Roman"/>
          <w:sz w:val="28"/>
          <w:szCs w:val="28"/>
        </w:rPr>
        <w:t>, требующую активизации интеллектуальных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3AC" w:rsidRDefault="006E56BE" w:rsidP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качества формирования </w:t>
      </w:r>
      <w:r w:rsidR="00ED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3A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D63AC">
        <w:rPr>
          <w:rFonts w:ascii="Times New Roman" w:hAnsi="Times New Roman" w:cs="Times New Roman"/>
          <w:sz w:val="28"/>
          <w:szCs w:val="28"/>
        </w:rPr>
        <w:t xml:space="preserve"> учеников 1-6 классов.</w:t>
      </w:r>
    </w:p>
    <w:p w:rsidR="003928FB" w:rsidRDefault="00ED63AC" w:rsidP="002A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4.Сохранение благоприятного психологического климата, эстетических</w:t>
      </w:r>
      <w:r w:rsidR="003928FB">
        <w:rPr>
          <w:rFonts w:ascii="Times New Roman" w:hAnsi="Times New Roman" w:cs="Times New Roman"/>
          <w:sz w:val="28"/>
          <w:szCs w:val="28"/>
        </w:rPr>
        <w:t>,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и санитарных условий обучения и воспитания учеников.</w:t>
      </w:r>
    </w:p>
    <w:p w:rsidR="00ED63AC" w:rsidRDefault="00ED63AC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p w:rsidR="003928FB" w:rsidRDefault="002A0976" w:rsidP="00392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3928FB"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tbl>
      <w:tblPr>
        <w:tblStyle w:val="a3"/>
        <w:tblW w:w="0" w:type="auto"/>
        <w:tblLayout w:type="fixed"/>
        <w:tblLook w:val="04A0"/>
      </w:tblPr>
      <w:tblGrid>
        <w:gridCol w:w="585"/>
        <w:gridCol w:w="1199"/>
        <w:gridCol w:w="2502"/>
        <w:gridCol w:w="3193"/>
        <w:gridCol w:w="2092"/>
      </w:tblGrid>
      <w:tr w:rsidR="00C16584" w:rsidTr="002A0976">
        <w:tc>
          <w:tcPr>
            <w:tcW w:w="585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9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502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3" w:type="dxa"/>
          </w:tcPr>
          <w:p w:rsidR="003928FB" w:rsidRDefault="002A0976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в</w:t>
            </w:r>
            <w:r w:rsidR="003928FB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  <w:tc>
          <w:tcPr>
            <w:tcW w:w="2092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C16584" w:rsidTr="002A0976">
        <w:tc>
          <w:tcPr>
            <w:tcW w:w="585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02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учреждения  в 2015-2016 учебном году. Планирование учебно-воспитательной работы на 2016-2017 учебный год</w:t>
            </w:r>
            <w:r w:rsidR="00F41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3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за предыдущий учебный год.</w:t>
            </w: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Цели, задачи и планирование </w:t>
            </w:r>
            <w:r w:rsidR="0006725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2016-2017 учебный год</w:t>
            </w:r>
          </w:p>
          <w:p w:rsidR="00F41F9E" w:rsidRDefault="00F41F9E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ликвидации академических задолженностей учащихся за 2015-2016 учебный год</w:t>
            </w:r>
            <w:r w:rsidR="002A0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976" w:rsidRDefault="002A0976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Принятие локальных актов.</w:t>
            </w: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Манихина Ю.В.</w:t>
            </w:r>
          </w:p>
          <w:p w:rsidR="003928FB" w:rsidRDefault="003928FB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41F9E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И.Ф.</w:t>
            </w:r>
          </w:p>
          <w:p w:rsidR="00F41F9E" w:rsidRDefault="00F41F9E" w:rsidP="00F41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76" w:rsidRDefault="00F41F9E" w:rsidP="00F4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2A0976" w:rsidRDefault="002A0976" w:rsidP="002A0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76" w:rsidRDefault="002A0976" w:rsidP="002A0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76" w:rsidRDefault="002A0976" w:rsidP="002A0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5C" w:rsidRPr="002A0976" w:rsidRDefault="002A0976" w:rsidP="002A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И.Ф.</w:t>
            </w:r>
          </w:p>
        </w:tc>
      </w:tr>
      <w:tr w:rsidR="00C16584" w:rsidTr="002A0976">
        <w:tc>
          <w:tcPr>
            <w:tcW w:w="585" w:type="dxa"/>
          </w:tcPr>
          <w:p w:rsidR="003928FB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9" w:type="dxa"/>
          </w:tcPr>
          <w:p w:rsidR="003928FB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2" w:type="dxa"/>
          </w:tcPr>
          <w:p w:rsidR="003928FB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ученика-средство осознания личных учебных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и формирования мотивации к интеллектуальному росту.</w:t>
            </w:r>
          </w:p>
        </w:tc>
        <w:tc>
          <w:tcPr>
            <w:tcW w:w="3193" w:type="dxa"/>
          </w:tcPr>
          <w:p w:rsidR="0006725C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1.Портфолио-мотив к будущим успехам.</w:t>
            </w:r>
          </w:p>
          <w:p w:rsidR="0006725C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B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1-6 классов нормативным требованиям.</w:t>
            </w:r>
          </w:p>
          <w:p w:rsidR="0006725C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3.Работа классных руководителей над созданием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1-4 классов.</w:t>
            </w:r>
          </w:p>
          <w:p w:rsidR="0006725C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4.Роль родителей в развитии интереса ученика к значительным достижениям в интеллектуальной деятельности</w:t>
            </w:r>
          </w:p>
        </w:tc>
        <w:tc>
          <w:tcPr>
            <w:tcW w:w="2092" w:type="dxa"/>
          </w:tcPr>
          <w:p w:rsidR="0006725C" w:rsidRDefault="0006725C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Манихина Ю.А.</w:t>
            </w:r>
          </w:p>
          <w:p w:rsidR="0006725C" w:rsidRPr="0006725C" w:rsidRDefault="0006725C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B" w:rsidRDefault="0006725C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F41F9E" w:rsidRDefault="00F41F9E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9E" w:rsidRDefault="00F41F9E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9E" w:rsidRDefault="00F41F9E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Кулютникова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41F9E" w:rsidRDefault="00F41F9E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Л.А.</w:t>
            </w:r>
          </w:p>
          <w:p w:rsidR="00F41F9E" w:rsidRDefault="00F41F9E" w:rsidP="000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Г.К.</w:t>
            </w:r>
          </w:p>
          <w:p w:rsidR="00F41F9E" w:rsidRPr="00F41F9E" w:rsidRDefault="00F41F9E" w:rsidP="00F4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Е.В.</w:t>
            </w:r>
          </w:p>
        </w:tc>
      </w:tr>
      <w:tr w:rsidR="00C16584" w:rsidTr="002A0976">
        <w:tc>
          <w:tcPr>
            <w:tcW w:w="585" w:type="dxa"/>
          </w:tcPr>
          <w:p w:rsidR="003928FB" w:rsidRDefault="00F41F9E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9" w:type="dxa"/>
          </w:tcPr>
          <w:p w:rsidR="003928FB" w:rsidRDefault="00F41F9E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2" w:type="dxa"/>
          </w:tcPr>
          <w:p w:rsidR="003928FB" w:rsidRDefault="00F41F9E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Успешная и активная  внеурочная деятельность учеников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средство к формированию устойчивой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мотивовации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обучению.</w:t>
            </w:r>
          </w:p>
        </w:tc>
        <w:tc>
          <w:tcPr>
            <w:tcW w:w="3193" w:type="dxa"/>
          </w:tcPr>
          <w:p w:rsidR="003928FB" w:rsidRDefault="00F41F9E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Анализ </w:t>
            </w:r>
            <w:r w:rsidR="00C16584">
              <w:rPr>
                <w:rFonts w:ascii="Times New Roman" w:hAnsi="Times New Roman" w:cs="Times New Roman"/>
                <w:sz w:val="28"/>
                <w:szCs w:val="28"/>
              </w:rPr>
              <w:t>внеурочной занятости учеников, допускающих пропуски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</w:t>
            </w:r>
            <w:r w:rsidR="00C16584">
              <w:rPr>
                <w:rFonts w:ascii="Times New Roman" w:hAnsi="Times New Roman" w:cs="Times New Roman"/>
                <w:sz w:val="28"/>
                <w:szCs w:val="28"/>
              </w:rPr>
              <w:t xml:space="preserve">без уважительной причины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1 полугодия</w:t>
            </w:r>
            <w:r w:rsidR="00C16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6584" w:rsidRDefault="00C16584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2.Результативность работы классных руководителей в организации внеурочной занятости учеников класса.</w:t>
            </w:r>
          </w:p>
          <w:p w:rsidR="00C16584" w:rsidRDefault="00C16584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участия учеников 7-9 классов в подготовке и проведении общешкольных воспитательных мероприятий.</w:t>
            </w:r>
          </w:p>
        </w:tc>
        <w:tc>
          <w:tcPr>
            <w:tcW w:w="2092" w:type="dxa"/>
          </w:tcPr>
          <w:p w:rsidR="00C16584" w:rsidRDefault="00C16584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Новосельцева И.Ф.</w:t>
            </w:r>
          </w:p>
          <w:p w:rsidR="00C16584" w:rsidRP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84" w:rsidRP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84" w:rsidRP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B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Браверман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  <w:p w:rsid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84" w:rsidRPr="00C16584" w:rsidRDefault="00C16584" w:rsidP="00C16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16584" w:rsidTr="002A0976">
        <w:tc>
          <w:tcPr>
            <w:tcW w:w="585" w:type="dxa"/>
          </w:tcPr>
          <w:p w:rsidR="003928FB" w:rsidRDefault="00C16584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99" w:type="dxa"/>
          </w:tcPr>
          <w:p w:rsidR="003928FB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2" w:type="dxa"/>
          </w:tcPr>
          <w:p w:rsidR="003928FB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экологического воспитания в формировании здорового образа жизни учеников и создании системы личностных мотивов в интеллектуальном, физическом и нравственном развитии.</w:t>
            </w:r>
          </w:p>
        </w:tc>
        <w:tc>
          <w:tcPr>
            <w:tcW w:w="3193" w:type="dxa"/>
          </w:tcPr>
          <w:p w:rsidR="003928FB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Воспитание любви к родной земле как средство воспитания активной жизненной позиции.</w:t>
            </w:r>
          </w:p>
          <w:p w:rsidR="004A0AF5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Воспитательное значение </w:t>
            </w:r>
            <w:r w:rsidR="004A0AF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экологической направленности: проведенных и планируемых.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100% учеников в них. </w:t>
            </w: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 обеспечении благоприятных эстетических, психологических условий в школе.</w:t>
            </w: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 успеха в труде к успеху в учебе.</w:t>
            </w:r>
          </w:p>
        </w:tc>
        <w:tc>
          <w:tcPr>
            <w:tcW w:w="2092" w:type="dxa"/>
          </w:tcPr>
          <w:p w:rsidR="003928FB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76" w:rsidRDefault="002A0976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EF" w:rsidRDefault="004A0AF5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Т.Г.</w:t>
            </w:r>
          </w:p>
          <w:p w:rsidR="002032EF" w:rsidRPr="002032EF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EF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EF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EF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F5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Л.А.</w:t>
            </w:r>
          </w:p>
          <w:p w:rsidR="002032EF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2032EF" w:rsidRPr="002032EF" w:rsidRDefault="002032EF" w:rsidP="0020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</w:tc>
      </w:tr>
      <w:tr w:rsidR="00C16584" w:rsidTr="002A0976">
        <w:tc>
          <w:tcPr>
            <w:tcW w:w="585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9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2502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промежуточной аттестации.</w:t>
            </w: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учеников 9 класса к ГИА.</w:t>
            </w:r>
          </w:p>
        </w:tc>
        <w:tc>
          <w:tcPr>
            <w:tcW w:w="3193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 организации промежуточной аттестации в 2016-2017 учебном году.</w:t>
            </w: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2.Допуск выпускников к ГИА.</w:t>
            </w:r>
          </w:p>
        </w:tc>
        <w:tc>
          <w:tcPr>
            <w:tcW w:w="2092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16584" w:rsidTr="002A0976">
        <w:tc>
          <w:tcPr>
            <w:tcW w:w="585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9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2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переводе учеников в следующий класс.</w:t>
            </w:r>
          </w:p>
        </w:tc>
        <w:tc>
          <w:tcPr>
            <w:tcW w:w="3193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Перевод учеников 1-8 классов.</w:t>
            </w: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учеников.</w:t>
            </w:r>
          </w:p>
        </w:tc>
        <w:tc>
          <w:tcPr>
            <w:tcW w:w="2092" w:type="dxa"/>
          </w:tcPr>
          <w:p w:rsidR="003928FB" w:rsidRDefault="004B5C72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Гришенкова М.В.</w:t>
            </w:r>
          </w:p>
        </w:tc>
      </w:tr>
      <w:tr w:rsidR="00C16584" w:rsidTr="002A0976">
        <w:tc>
          <w:tcPr>
            <w:tcW w:w="585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99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02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ГИА, перевод в 10 класс учеников 9 класса.</w:t>
            </w:r>
          </w:p>
        </w:tc>
        <w:tc>
          <w:tcPr>
            <w:tcW w:w="3193" w:type="dxa"/>
          </w:tcPr>
          <w:p w:rsidR="003928FB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Результаты ГИА.</w:t>
            </w:r>
          </w:p>
          <w:p w:rsidR="002032EF" w:rsidRDefault="002032EF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Окончание школы учениками 9 классов .</w:t>
            </w:r>
          </w:p>
          <w:p w:rsidR="002032EF" w:rsidRDefault="004B5C72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отчислении учеников, не прошедших итоговую аттестацию.</w:t>
            </w:r>
          </w:p>
        </w:tc>
        <w:tc>
          <w:tcPr>
            <w:tcW w:w="2092" w:type="dxa"/>
          </w:tcPr>
          <w:p w:rsidR="003928FB" w:rsidRDefault="004B5C72" w:rsidP="0039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</w:tc>
      </w:tr>
    </w:tbl>
    <w:p w:rsidR="003928FB" w:rsidRPr="003928FB" w:rsidRDefault="003928FB" w:rsidP="003928FB">
      <w:pPr>
        <w:rPr>
          <w:rFonts w:ascii="Times New Roman" w:hAnsi="Times New Roman" w:cs="Times New Roman"/>
          <w:sz w:val="28"/>
          <w:szCs w:val="28"/>
        </w:rPr>
      </w:pPr>
    </w:p>
    <w:sectPr w:rsidR="003928FB" w:rsidRPr="003928FB" w:rsidSect="00BC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67894"/>
    <w:rsid w:val="0006725C"/>
    <w:rsid w:val="00067894"/>
    <w:rsid w:val="00124AD0"/>
    <w:rsid w:val="002032EF"/>
    <w:rsid w:val="002A0976"/>
    <w:rsid w:val="002A7C4E"/>
    <w:rsid w:val="003928FB"/>
    <w:rsid w:val="003E023D"/>
    <w:rsid w:val="004647EE"/>
    <w:rsid w:val="004A0AF5"/>
    <w:rsid w:val="004B5C72"/>
    <w:rsid w:val="005A1E9A"/>
    <w:rsid w:val="006E56BE"/>
    <w:rsid w:val="007D504F"/>
    <w:rsid w:val="00A93028"/>
    <w:rsid w:val="00AA16DA"/>
    <w:rsid w:val="00BC6A07"/>
    <w:rsid w:val="00C16584"/>
    <w:rsid w:val="00D2472B"/>
    <w:rsid w:val="00D35084"/>
    <w:rsid w:val="00DA1FDF"/>
    <w:rsid w:val="00ED63AC"/>
    <w:rsid w:val="00F12D69"/>
    <w:rsid w:val="00F41F9E"/>
    <w:rsid w:val="00F9612A"/>
    <w:rsid w:val="00FA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trafic</cp:lastModifiedBy>
  <cp:revision>12</cp:revision>
  <cp:lastPrinted>2016-10-15T10:55:00Z</cp:lastPrinted>
  <dcterms:created xsi:type="dcterms:W3CDTF">2016-10-24T11:53:00Z</dcterms:created>
  <dcterms:modified xsi:type="dcterms:W3CDTF">2016-10-24T13:02:00Z</dcterms:modified>
</cp:coreProperties>
</file>