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7" w:rsidRPr="00C65F0C" w:rsidRDefault="00C65F0C" w:rsidP="00C65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C13" w:rsidRPr="00C65F0C">
        <w:rPr>
          <w:rFonts w:ascii="Times New Roman" w:hAnsi="Times New Roman" w:cs="Times New Roman"/>
          <w:sz w:val="28"/>
          <w:szCs w:val="28"/>
        </w:rPr>
        <w:t>Совещания при директоре</w:t>
      </w:r>
      <w:r>
        <w:rPr>
          <w:rFonts w:ascii="Times New Roman" w:hAnsi="Times New Roman" w:cs="Times New Roman"/>
          <w:sz w:val="28"/>
          <w:szCs w:val="28"/>
        </w:rPr>
        <w:t xml:space="preserve"> в 2016-2017 учебном году.</w:t>
      </w:r>
    </w:p>
    <w:p w:rsidR="000D0C13" w:rsidRPr="00C65F0C" w:rsidRDefault="000D0C13" w:rsidP="00C65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2.Обеспеченность учебниками и учебными пособиями.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3.Организация дежурства по школе.</w:t>
      </w:r>
    </w:p>
    <w:p w:rsidR="000D0C13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4.Проверка заполнения  классных журналов на начало учебного года.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2.Проверка охвата  горячим питанием учащихся классов.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3.Проверка охвата обучающихся внеурочной деятельностью.</w:t>
      </w:r>
    </w:p>
    <w:p w:rsidR="000D0C13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.Проверка классных журналов по окончании 1 четверти.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.Изучение состояния внеурочной занятости учащихся.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.Проведение тестовых работ по физике в 7-8 классах.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6588" w:rsidRPr="00C65F0C">
        <w:rPr>
          <w:rFonts w:ascii="Times New Roman" w:hAnsi="Times New Roman" w:cs="Times New Roman"/>
          <w:sz w:val="28"/>
          <w:szCs w:val="28"/>
        </w:rPr>
        <w:t>. Проверка техники чтения 1-5 классы.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588" w:rsidRPr="00C65F0C">
        <w:rPr>
          <w:rFonts w:ascii="Times New Roman" w:hAnsi="Times New Roman" w:cs="Times New Roman"/>
          <w:sz w:val="28"/>
          <w:szCs w:val="28"/>
        </w:rPr>
        <w:t>.Посещаемость учебных занятий учащимися 1-9 классов.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 Посещаемость учащихся, состоящих на  учете в ОДН.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.Прохождение программ за 1 четверть.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.Работа классных руководителей по проверке дневников, организация использования родителями АСУ РСО.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классов.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 Контроль за проведением повторной промежуточной аттестации.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.Ведение журналов ИГЗ, классных журналов, ГПД,журналов дополнительных занятий). Выполнение замечаний предыдущих проверок.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.Проверка техники чтения 1-4 классы..</w:t>
      </w:r>
    </w:p>
    <w:p w:rsidR="000D0C13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 Состояние заболеваемости по школе за 1 полугодие.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588" w:rsidRPr="00C65F0C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6588" w:rsidRPr="00C65F0C">
        <w:rPr>
          <w:rFonts w:ascii="Times New Roman" w:hAnsi="Times New Roman" w:cs="Times New Roman"/>
          <w:sz w:val="28"/>
          <w:szCs w:val="28"/>
        </w:rPr>
        <w:t>сещаемость учебных занятий учащимися 1-9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588" w:rsidRPr="00C65F0C">
        <w:rPr>
          <w:rFonts w:ascii="Times New Roman" w:hAnsi="Times New Roman" w:cs="Times New Roman"/>
          <w:sz w:val="28"/>
          <w:szCs w:val="28"/>
        </w:rPr>
        <w:t>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588" w:rsidRPr="00C65F0C">
        <w:rPr>
          <w:rFonts w:ascii="Times New Roman" w:hAnsi="Times New Roman" w:cs="Times New Roman"/>
          <w:sz w:val="28"/>
          <w:szCs w:val="28"/>
        </w:rPr>
        <w:t>.Планирование контроля в 9 классе.</w:t>
      </w:r>
    </w:p>
    <w:p w:rsidR="000D0C13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 Проведение контрольной работы по физике в 7-8 классах.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.Подведение итогов мониторинга успеваемости по классам за 1 полугодие.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 Промежуточные результаты мониторинга в 1 классах.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lastRenderedPageBreak/>
        <w:t>1.Посещаемость учебных занятий учащимися 1-9 классов</w:t>
      </w:r>
      <w:r w:rsidR="00C65F0C">
        <w:rPr>
          <w:rFonts w:ascii="Times New Roman" w:hAnsi="Times New Roman" w:cs="Times New Roman"/>
          <w:sz w:val="28"/>
          <w:szCs w:val="28"/>
        </w:rPr>
        <w:t xml:space="preserve"> </w:t>
      </w:r>
      <w:r w:rsidRPr="00C65F0C">
        <w:rPr>
          <w:rFonts w:ascii="Times New Roman" w:hAnsi="Times New Roman" w:cs="Times New Roman"/>
          <w:sz w:val="28"/>
          <w:szCs w:val="28"/>
        </w:rPr>
        <w:t>.</w:t>
      </w:r>
    </w:p>
    <w:p w:rsidR="000D0C13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  Отчет классных руководителей о работе с учениками, допускающими пропуски уроков без уважительной причины.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588" w:rsidRPr="00C65F0C">
        <w:rPr>
          <w:rFonts w:ascii="Times New Roman" w:hAnsi="Times New Roman" w:cs="Times New Roman"/>
          <w:sz w:val="28"/>
          <w:szCs w:val="28"/>
        </w:rPr>
        <w:t>Посещаемость учебных занятий учащимися 1-9 классов.</w:t>
      </w:r>
    </w:p>
    <w:p w:rsidR="000D0C13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2.Работа с учащимися, уклоняющимися от учебы.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588" w:rsidRPr="00C65F0C">
        <w:rPr>
          <w:rFonts w:ascii="Times New Roman" w:hAnsi="Times New Roman" w:cs="Times New Roman"/>
          <w:sz w:val="28"/>
          <w:szCs w:val="28"/>
        </w:rPr>
        <w:t>Итоги контрольных работ по русскому языку и математике за 3 четверть.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F0C">
        <w:rPr>
          <w:rFonts w:ascii="Times New Roman" w:hAnsi="Times New Roman" w:cs="Times New Roman"/>
          <w:sz w:val="28"/>
          <w:szCs w:val="28"/>
        </w:rPr>
        <w:t>.Проверка ведения тетрадей в 9 классах.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F0C">
        <w:rPr>
          <w:rFonts w:ascii="Times New Roman" w:hAnsi="Times New Roman" w:cs="Times New Roman"/>
          <w:sz w:val="28"/>
          <w:szCs w:val="28"/>
        </w:rPr>
        <w:t>.Качество проверки тетрадей учителями начальной школы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65F0C">
        <w:rPr>
          <w:rFonts w:ascii="Times New Roman" w:hAnsi="Times New Roman" w:cs="Times New Roman"/>
          <w:sz w:val="28"/>
          <w:szCs w:val="28"/>
        </w:rPr>
        <w:t>Итоги успеваемости за 3 четверть</w:t>
      </w: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5F0C">
        <w:rPr>
          <w:rFonts w:ascii="Times New Roman" w:hAnsi="Times New Roman" w:cs="Times New Roman"/>
          <w:sz w:val="28"/>
          <w:szCs w:val="28"/>
        </w:rPr>
        <w:t>.Посещаемость учебных занятий учащимися 1-9 классов.</w:t>
      </w:r>
    </w:p>
    <w:p w:rsidR="000D0C13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5F0C">
        <w:rPr>
          <w:rFonts w:ascii="Times New Roman" w:hAnsi="Times New Roman" w:cs="Times New Roman"/>
          <w:sz w:val="28"/>
          <w:szCs w:val="28"/>
        </w:rPr>
        <w:t>.Проведение предэкзаменационных контрольных работ по русскому языку, м</w:t>
      </w:r>
      <w:r>
        <w:rPr>
          <w:rFonts w:ascii="Times New Roman" w:hAnsi="Times New Roman" w:cs="Times New Roman"/>
          <w:sz w:val="28"/>
          <w:szCs w:val="28"/>
        </w:rPr>
        <w:t>атематике и предметам по выбору</w:t>
      </w:r>
      <w:r w:rsidRPr="00C65F0C">
        <w:rPr>
          <w:rFonts w:ascii="Times New Roman" w:hAnsi="Times New Roman" w:cs="Times New Roman"/>
          <w:sz w:val="28"/>
          <w:szCs w:val="28"/>
        </w:rPr>
        <w:t>.</w:t>
      </w:r>
    </w:p>
    <w:p w:rsid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5F0C">
        <w:rPr>
          <w:rFonts w:ascii="Times New Roman" w:hAnsi="Times New Roman" w:cs="Times New Roman"/>
          <w:sz w:val="28"/>
          <w:szCs w:val="28"/>
        </w:rPr>
        <w:t>.Проверка техники чтения 1-5 классы.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0C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 Мониторинг уровня усвоения учениками физики.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2.Итоги мониторинга посещаемости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3. Результаты мониторинга в 4,5 и 9 классах по русскому языку и математике.</w:t>
      </w:r>
    </w:p>
    <w:p w:rsidR="000D0C13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4.Личные достижения учеников класса ( итоги года).</w:t>
      </w:r>
    </w:p>
    <w:sectPr w:rsidR="000D0C13" w:rsidRPr="00C65F0C" w:rsidSect="000D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F7" w:rsidRDefault="002C30F7" w:rsidP="00D66588">
      <w:pPr>
        <w:spacing w:after="0" w:line="240" w:lineRule="auto"/>
      </w:pPr>
      <w:r>
        <w:separator/>
      </w:r>
    </w:p>
  </w:endnote>
  <w:endnote w:type="continuationSeparator" w:id="1">
    <w:p w:rsidR="002C30F7" w:rsidRDefault="002C30F7" w:rsidP="00D6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F7" w:rsidRDefault="002C30F7" w:rsidP="00D66588">
      <w:pPr>
        <w:spacing w:after="0" w:line="240" w:lineRule="auto"/>
      </w:pPr>
      <w:r>
        <w:separator/>
      </w:r>
    </w:p>
  </w:footnote>
  <w:footnote w:type="continuationSeparator" w:id="1">
    <w:p w:rsidR="002C30F7" w:rsidRDefault="002C30F7" w:rsidP="00D6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C13"/>
    <w:rsid w:val="000D0C13"/>
    <w:rsid w:val="000D67B7"/>
    <w:rsid w:val="002C30F7"/>
    <w:rsid w:val="003F39FF"/>
    <w:rsid w:val="00C65F0C"/>
    <w:rsid w:val="00D6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588"/>
  </w:style>
  <w:style w:type="paragraph" w:styleId="a5">
    <w:name w:val="footer"/>
    <w:basedOn w:val="a"/>
    <w:link w:val="a6"/>
    <w:uiPriority w:val="99"/>
    <w:semiHidden/>
    <w:unhideWhenUsed/>
    <w:rsid w:val="00D6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D79-37ED-4454-8DEB-664F83D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2016-10-15T11:28:00Z</cp:lastPrinted>
  <dcterms:created xsi:type="dcterms:W3CDTF">2016-10-15T11:07:00Z</dcterms:created>
  <dcterms:modified xsi:type="dcterms:W3CDTF">2016-10-15T11:28:00Z</dcterms:modified>
</cp:coreProperties>
</file>